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BA" w:rsidRPr="00303AD2" w:rsidRDefault="00E7239A" w:rsidP="00303AD2">
      <w:pPr>
        <w:jc w:val="center"/>
        <w:rPr>
          <w:rFonts w:ascii="Arial" w:hAnsi="Arial" w:cs="Arial"/>
          <w:b/>
          <w:sz w:val="22"/>
          <w:szCs w:val="22"/>
        </w:rPr>
      </w:pPr>
      <w:r w:rsidRPr="00303AD2">
        <w:rPr>
          <w:rFonts w:ascii="Arial" w:hAnsi="Arial" w:cs="Arial"/>
          <w:b/>
          <w:sz w:val="22"/>
          <w:szCs w:val="22"/>
        </w:rPr>
        <w:t>СОГЛАШЕНИЕ</w:t>
      </w:r>
    </w:p>
    <w:p w:rsidR="00724ABA" w:rsidRPr="00303AD2" w:rsidRDefault="00724ABA" w:rsidP="00303AD2">
      <w:pPr>
        <w:tabs>
          <w:tab w:val="left" w:pos="7020"/>
        </w:tabs>
        <w:rPr>
          <w:rFonts w:ascii="Arial" w:hAnsi="Arial" w:cs="Arial"/>
          <w:sz w:val="22"/>
          <w:szCs w:val="22"/>
        </w:rPr>
      </w:pPr>
      <w:r w:rsidRPr="00303AD2">
        <w:rPr>
          <w:rFonts w:ascii="Arial" w:hAnsi="Arial" w:cs="Arial"/>
          <w:sz w:val="22"/>
          <w:szCs w:val="22"/>
        </w:rPr>
        <w:t xml:space="preserve">г. </w:t>
      </w:r>
      <w:sdt>
        <w:sdtPr>
          <w:rPr>
            <w:rFonts w:ascii="Arial" w:hAnsi="Arial" w:cs="Arial"/>
            <w:sz w:val="22"/>
            <w:szCs w:val="22"/>
          </w:rPr>
          <w:id w:val="707194093"/>
          <w:placeholder>
            <w:docPart w:val="DefaultPlaceholder_22675703"/>
          </w:placeholder>
          <w:text/>
        </w:sdtPr>
        <w:sdtContent>
          <w:r w:rsidR="001D2400" w:rsidRPr="00303AD2">
            <w:rPr>
              <w:rFonts w:ascii="Arial" w:hAnsi="Arial" w:cs="Arial"/>
              <w:sz w:val="22"/>
              <w:szCs w:val="22"/>
            </w:rPr>
            <w:t>_____________________</w:t>
          </w:r>
        </w:sdtContent>
      </w:sdt>
      <w:r w:rsidRPr="00303AD2">
        <w:rPr>
          <w:rFonts w:ascii="Arial" w:hAnsi="Arial" w:cs="Arial"/>
          <w:sz w:val="22"/>
          <w:szCs w:val="22"/>
        </w:rPr>
        <w:tab/>
        <w:t>«</w:t>
      </w:r>
      <w:sdt>
        <w:sdtPr>
          <w:rPr>
            <w:rFonts w:ascii="Arial" w:hAnsi="Arial" w:cs="Arial"/>
            <w:sz w:val="22"/>
            <w:szCs w:val="22"/>
          </w:rPr>
          <w:id w:val="707194094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</w:rPr>
            <w:t>___</w:t>
          </w:r>
        </w:sdtContent>
      </w:sdt>
      <w:r w:rsidRPr="00303AD2">
        <w:rPr>
          <w:rFonts w:ascii="Arial" w:hAnsi="Arial" w:cs="Arial"/>
          <w:sz w:val="22"/>
          <w:szCs w:val="22"/>
        </w:rPr>
        <w:t xml:space="preserve">» </w:t>
      </w:r>
      <w:sdt>
        <w:sdtPr>
          <w:rPr>
            <w:rFonts w:ascii="Arial" w:hAnsi="Arial" w:cs="Arial"/>
            <w:sz w:val="22"/>
            <w:szCs w:val="22"/>
          </w:rPr>
          <w:id w:val="707194095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</w:rPr>
            <w:t>___________</w:t>
          </w:r>
        </w:sdtContent>
      </w:sdt>
      <w:r w:rsidRPr="00303AD2">
        <w:rPr>
          <w:rFonts w:ascii="Arial" w:hAnsi="Arial" w:cs="Arial"/>
          <w:sz w:val="22"/>
          <w:szCs w:val="22"/>
        </w:rPr>
        <w:t xml:space="preserve"> 2020 г.</w:t>
      </w:r>
    </w:p>
    <w:p w:rsidR="00724ABA" w:rsidRPr="00303AD2" w:rsidRDefault="00724ABA" w:rsidP="00303AD2">
      <w:pPr>
        <w:tabs>
          <w:tab w:val="left" w:pos="7020"/>
        </w:tabs>
        <w:rPr>
          <w:rFonts w:ascii="Arial" w:hAnsi="Arial" w:cs="Arial"/>
          <w:b/>
          <w:sz w:val="8"/>
          <w:szCs w:val="8"/>
        </w:rPr>
      </w:pPr>
    </w:p>
    <w:p w:rsidR="00E7239A" w:rsidRPr="00303AD2" w:rsidRDefault="00E7239A" w:rsidP="00303AD2">
      <w:pPr>
        <w:tabs>
          <w:tab w:val="left" w:pos="3544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</w:t>
      </w:r>
      <w:r w:rsidR="002E7E8D" w:rsidRPr="00303AD2">
        <w:rPr>
          <w:rFonts w:ascii="Arial" w:hAnsi="Arial" w:cs="Arial"/>
          <w:sz w:val="22"/>
          <w:szCs w:val="22"/>
          <w:shd w:val="clear" w:color="auto" w:fill="FFFFFF"/>
        </w:rPr>
        <w:t>_______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_______________________________</w:t>
      </w:r>
    </w:p>
    <w:p w:rsidR="00E7239A" w:rsidRPr="00303AD2" w:rsidRDefault="00E7239A" w:rsidP="00303AD2">
      <w:pPr>
        <w:tabs>
          <w:tab w:val="left" w:pos="3544"/>
        </w:tabs>
        <w:jc w:val="center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303AD2">
        <w:rPr>
          <w:rFonts w:ascii="Arial" w:hAnsi="Arial" w:cs="Arial"/>
          <w:i/>
          <w:sz w:val="20"/>
          <w:szCs w:val="20"/>
          <w:shd w:val="clear" w:color="auto" w:fill="FFFFFF"/>
        </w:rPr>
        <w:t>(Ф.И.О. Клиента)</w:t>
      </w:r>
    </w:p>
    <w:p w:rsidR="002E7E8D" w:rsidRPr="00303AD2" w:rsidRDefault="00E7239A" w:rsidP="00303AD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именуемый в дальнейшем </w:t>
      </w:r>
      <w:r w:rsidRPr="00303AD2">
        <w:rPr>
          <w:rFonts w:ascii="Arial" w:hAnsi="Arial" w:cs="Arial"/>
          <w:b/>
          <w:sz w:val="22"/>
          <w:szCs w:val="22"/>
          <w:shd w:val="clear" w:color="auto" w:fill="FFFFFF"/>
        </w:rPr>
        <w:t>«Клиент»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, с одной стороны, и</w:t>
      </w:r>
    </w:p>
    <w:p w:rsidR="002E7E8D" w:rsidRPr="00303AD2" w:rsidRDefault="002E7E8D" w:rsidP="00303AD2">
      <w:pPr>
        <w:jc w:val="both"/>
        <w:rPr>
          <w:rFonts w:ascii="Arial" w:hAnsi="Arial" w:cs="Arial"/>
          <w:sz w:val="8"/>
          <w:szCs w:val="8"/>
          <w:shd w:val="clear" w:color="auto" w:fill="FFFFFF"/>
        </w:rPr>
      </w:pPr>
    </w:p>
    <w:p w:rsidR="00C01A83" w:rsidRPr="00303AD2" w:rsidRDefault="002918B1" w:rsidP="00303AD2">
      <w:pPr>
        <w:tabs>
          <w:tab w:val="left" w:pos="3544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096"/>
          <w:placeholder>
            <w:docPart w:val="DefaultPlaceholder_22675703"/>
          </w:placeholder>
          <w:text/>
        </w:sdtPr>
        <w:sdtContent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______________________________________</w:t>
          </w:r>
          <w:r w:rsidR="002E7E8D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</w:t>
          </w:r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</w:sdtContent>
      </w:sdt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, именуемый в дальнейшем </w:t>
      </w:r>
      <w:r w:rsidR="00C01A83" w:rsidRPr="00303AD2">
        <w:rPr>
          <w:rFonts w:ascii="Arial" w:hAnsi="Arial" w:cs="Arial"/>
          <w:b/>
          <w:sz w:val="22"/>
          <w:szCs w:val="22"/>
          <w:shd w:val="clear" w:color="auto" w:fill="FFFFFF"/>
        </w:rPr>
        <w:t>«Агентство</w:t>
      </w:r>
      <w:r w:rsidR="00F64A54" w:rsidRPr="00303AD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:rsidR="00C01A83" w:rsidRPr="00303AD2" w:rsidRDefault="001D2400" w:rsidP="00303AD2">
      <w:pPr>
        <w:tabs>
          <w:tab w:val="left" w:pos="720"/>
          <w:tab w:val="left" w:pos="3544"/>
        </w:tabs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ab/>
      </w:r>
      <w:r w:rsidR="00C01A83" w:rsidRPr="00303AD2">
        <w:rPr>
          <w:rFonts w:ascii="Arial" w:hAnsi="Arial" w:cs="Arial"/>
          <w:i/>
          <w:sz w:val="20"/>
          <w:szCs w:val="20"/>
          <w:shd w:val="clear" w:color="auto" w:fill="FFFFFF"/>
        </w:rPr>
        <w:t>(наименование Агентства</w:t>
      </w:r>
      <w:r w:rsidR="00F64A54" w:rsidRPr="00303AD2">
        <w:rPr>
          <w:rFonts w:ascii="Arial" w:hAnsi="Arial" w:cs="Arial"/>
          <w:i/>
          <w:sz w:val="20"/>
          <w:szCs w:val="20"/>
          <w:shd w:val="clear" w:color="auto" w:fill="FFFFFF"/>
        </w:rPr>
        <w:t xml:space="preserve"> (Субагентства</w:t>
      </w:r>
      <w:r w:rsidR="002E7E8D" w:rsidRPr="00303AD2"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:rsidR="00C01A83" w:rsidRPr="00303AD2" w:rsidRDefault="00F64A54" w:rsidP="00303AD2">
      <w:pPr>
        <w:tabs>
          <w:tab w:val="left" w:pos="3544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b/>
          <w:sz w:val="22"/>
          <w:szCs w:val="22"/>
          <w:shd w:val="clear" w:color="auto" w:fill="FFFFFF"/>
        </w:rPr>
        <w:t xml:space="preserve">(Субагентство)», </w:t>
      </w:r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лице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097"/>
          <w:placeholder>
            <w:docPart w:val="DefaultPlaceholder_22675703"/>
          </w:placeholder>
          <w:text/>
        </w:sdtPr>
        <w:sdtContent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</w:t>
          </w:r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</w:t>
          </w:r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</w:t>
          </w:r>
          <w:r w:rsidR="002E7E8D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</w:t>
          </w:r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, действующего на основании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098"/>
          <w:placeholder>
            <w:docPart w:val="DefaultPlaceholder_22675703"/>
          </w:placeholder>
          <w:text/>
        </w:sdtPr>
        <w:sdtContent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</w:t>
          </w:r>
          <w:r w:rsidR="002E7E8D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</w:t>
          </w:r>
        </w:sdtContent>
      </w:sdt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>, с другой стороны, и</w:t>
      </w:r>
    </w:p>
    <w:p w:rsidR="002E7E8D" w:rsidRPr="00303AD2" w:rsidRDefault="002E7E8D" w:rsidP="00303AD2">
      <w:pPr>
        <w:tabs>
          <w:tab w:val="left" w:pos="3544"/>
        </w:tabs>
        <w:rPr>
          <w:rFonts w:ascii="Arial" w:hAnsi="Arial" w:cs="Arial"/>
          <w:sz w:val="8"/>
          <w:szCs w:val="8"/>
          <w:shd w:val="clear" w:color="auto" w:fill="FFFFFF"/>
        </w:rPr>
      </w:pPr>
    </w:p>
    <w:p w:rsidR="00E7239A" w:rsidRPr="00303AD2" w:rsidRDefault="00E7239A" w:rsidP="00303AD2">
      <w:pPr>
        <w:tabs>
          <w:tab w:val="left" w:pos="3544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_________________________________</w:t>
      </w:r>
      <w:r w:rsidR="002E7E8D" w:rsidRPr="00303AD2">
        <w:rPr>
          <w:rFonts w:ascii="Arial" w:hAnsi="Arial" w:cs="Arial"/>
          <w:sz w:val="22"/>
          <w:szCs w:val="22"/>
          <w:shd w:val="clear" w:color="auto" w:fill="FFFFFF"/>
        </w:rPr>
        <w:t>_______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_____, именуемый в дальнейшем </w:t>
      </w:r>
      <w:r w:rsidRPr="00303AD2">
        <w:rPr>
          <w:rFonts w:ascii="Arial" w:hAnsi="Arial" w:cs="Arial"/>
          <w:b/>
          <w:sz w:val="22"/>
          <w:szCs w:val="22"/>
          <w:shd w:val="clear" w:color="auto" w:fill="FFFFFF"/>
        </w:rPr>
        <w:t>«Туроператор»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:rsidR="00E7239A" w:rsidRPr="00303AD2" w:rsidRDefault="00E7239A" w:rsidP="00303AD2">
      <w:pPr>
        <w:tabs>
          <w:tab w:val="left" w:pos="900"/>
        </w:tabs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303AD2">
        <w:rPr>
          <w:rFonts w:ascii="Arial" w:hAnsi="Arial" w:cs="Arial"/>
          <w:i/>
          <w:sz w:val="20"/>
          <w:szCs w:val="20"/>
          <w:shd w:val="clear" w:color="auto" w:fill="FFFFFF"/>
        </w:rPr>
        <w:t>(наименование Туроператора круиза)</w:t>
      </w:r>
    </w:p>
    <w:p w:rsidR="00E7239A" w:rsidRPr="00303AD2" w:rsidRDefault="00E7239A" w:rsidP="00303AD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лице директора Л.И. Маркина, действующего на основании Устава, с </w:t>
      </w:r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третьей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стороны, вместе именуемые </w:t>
      </w:r>
      <w:r w:rsidRPr="00303AD2">
        <w:rPr>
          <w:rFonts w:ascii="Arial" w:hAnsi="Arial" w:cs="Arial"/>
          <w:b/>
          <w:sz w:val="22"/>
          <w:szCs w:val="22"/>
          <w:shd w:val="clear" w:color="auto" w:fill="FFFFFF"/>
        </w:rPr>
        <w:t>«Стороны»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, а по отдельности </w:t>
      </w:r>
      <w:r w:rsidRPr="00303AD2">
        <w:rPr>
          <w:rFonts w:ascii="Arial" w:hAnsi="Arial" w:cs="Arial"/>
          <w:b/>
          <w:sz w:val="22"/>
          <w:szCs w:val="22"/>
          <w:shd w:val="clear" w:color="auto" w:fill="FFFFFF"/>
        </w:rPr>
        <w:t>«Сторона»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заключили настоящее соглашение (далее – Соглашение) о нижеследующем:</w:t>
      </w:r>
    </w:p>
    <w:p w:rsidR="00E7239A" w:rsidRPr="00303AD2" w:rsidRDefault="00E7239A" w:rsidP="00303AD2">
      <w:pPr>
        <w:jc w:val="both"/>
        <w:rPr>
          <w:rFonts w:ascii="Arial" w:hAnsi="Arial" w:cs="Arial"/>
          <w:sz w:val="8"/>
          <w:szCs w:val="8"/>
          <w:shd w:val="clear" w:color="auto" w:fill="FFFFFF"/>
        </w:rPr>
      </w:pPr>
    </w:p>
    <w:p w:rsidR="00650AC6" w:rsidRPr="00303AD2" w:rsidRDefault="0018513F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099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</w:sdtContent>
      </w:sdt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»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0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2020 г. 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Клиентом произведен односторонний отказ </w:t>
      </w:r>
      <w:r w:rsidR="002E7E8D" w:rsidRPr="00303AD2">
        <w:rPr>
          <w:rFonts w:ascii="Arial" w:hAnsi="Arial" w:cs="Arial"/>
          <w:sz w:val="22"/>
          <w:szCs w:val="22"/>
          <w:shd w:val="clear" w:color="auto" w:fill="FFFFFF"/>
        </w:rPr>
        <w:t>от услуг</w:t>
      </w:r>
      <w:r w:rsidR="00650AC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по отдыху и оздоровлению на Круизе теплохода 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1"/>
          <w:placeholder>
            <w:docPart w:val="DefaultPlaceholder_22675703"/>
          </w:placeholder>
          <w:text/>
        </w:sdtPr>
        <w:sdtContent>
          <w:r w:rsidR="00650AC6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</w:t>
          </w:r>
        </w:sdtContent>
      </w:sdt>
      <w:r w:rsidR="00650AC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» (оформленных Путевкой(ами), утвержденной приказом Минфина от 10.12.1999 г. № 90Н) для отдыхающих (список):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2"/>
          <w:placeholder>
            <w:docPart w:val="DefaultPlaceholder_22675703"/>
          </w:placeholder>
          <w:text/>
        </w:sdtPr>
        <w:sdtContent>
          <w:r w:rsidR="00650AC6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_______________________________________</w:t>
          </w:r>
          <w:r w:rsidR="002E7E8D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</w:t>
          </w:r>
          <w:r w:rsidR="00650AC6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</w:t>
          </w:r>
        </w:sdtContent>
      </w:sdt>
      <w:r w:rsidR="00650AC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3"/>
          <w:placeholder>
            <w:docPart w:val="DefaultPlaceholder_22675703"/>
          </w:placeholder>
          <w:text/>
        </w:sdtPr>
        <w:sdtContent>
          <w:r w:rsidR="00650AC6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_______________________________________</w:t>
          </w:r>
          <w:r w:rsidR="002E7E8D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</w:t>
          </w:r>
          <w:r w:rsidR="00650AC6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</w:t>
          </w:r>
        </w:sdtContent>
      </w:sdt>
      <w:r w:rsidR="002E7E8D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50AC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по маршруту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4"/>
          <w:placeholder>
            <w:docPart w:val="DefaultPlaceholder_22675703"/>
          </w:placeholder>
          <w:text/>
        </w:sdtPr>
        <w:sdtContent>
          <w:r w:rsidR="00E7239A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__________________________________________________________</w:t>
          </w:r>
          <w:r w:rsidR="002E7E8D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</w:t>
          </w:r>
          <w:r w:rsidR="00E7239A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</w:t>
          </w:r>
        </w:sdtContent>
      </w:sdt>
      <w:r w:rsidR="00E7239A" w:rsidRPr="00303AD2">
        <w:rPr>
          <w:rFonts w:ascii="Arial" w:hAnsi="Arial" w:cs="Arial"/>
          <w:sz w:val="22"/>
          <w:szCs w:val="22"/>
          <w:shd w:val="clear" w:color="auto" w:fill="FFFFFF"/>
        </w:rPr>
        <w:t>, сроки Круиза с 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5"/>
          <w:placeholder>
            <w:docPart w:val="DefaultPlaceholder_22675703"/>
          </w:placeholder>
          <w:text/>
        </w:sdtPr>
        <w:sdtContent>
          <w:r w:rsidR="00E7239A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</w:sdtContent>
      </w:sdt>
      <w:r w:rsidR="00E7239A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»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6"/>
          <w:placeholder>
            <w:docPart w:val="DefaultPlaceholder_22675703"/>
          </w:placeholder>
          <w:text/>
        </w:sdtPr>
        <w:sdtContent>
          <w:r w:rsidR="00E7239A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="00E7239A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2020 г. по «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7"/>
          <w:placeholder>
            <w:docPart w:val="DefaultPlaceholder_22675703"/>
          </w:placeholder>
          <w:text/>
        </w:sdtPr>
        <w:sdtContent>
          <w:r w:rsidR="00E7239A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</w:sdtContent>
      </w:sdt>
      <w:r w:rsidR="00E7239A" w:rsidRPr="00303AD2">
        <w:rPr>
          <w:rFonts w:ascii="Arial" w:hAnsi="Arial" w:cs="Arial"/>
          <w:sz w:val="22"/>
          <w:szCs w:val="22"/>
          <w:shd w:val="clear" w:color="auto" w:fill="FFFFFF"/>
        </w:rPr>
        <w:t>»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8"/>
          <w:placeholder>
            <w:docPart w:val="DefaultPlaceholder_22675703"/>
          </w:placeholder>
          <w:text/>
        </w:sdtPr>
        <w:sdtContent>
          <w:r w:rsidR="00E7239A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</w:t>
          </w:r>
        </w:sdtContent>
      </w:sdt>
      <w:r w:rsidR="00E7239A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2020 г., категория каюты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10"/>
          <w:placeholder>
            <w:docPart w:val="DefaultPlaceholder_22675703"/>
          </w:placeholder>
          <w:text/>
        </w:sdtPr>
        <w:sdtContent>
          <w:r w:rsidR="00E7239A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</w:t>
          </w:r>
        </w:sdtContent>
      </w:sdt>
      <w:r w:rsidR="00E7239A" w:rsidRPr="00303AD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номер каюты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11"/>
          <w:placeholder>
            <w:docPart w:val="DefaultPlaceholder_22675703"/>
          </w:placeholder>
          <w:text/>
        </w:sdtPr>
        <w:sdtContent>
          <w:r w:rsidR="00C01A83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</w:t>
          </w:r>
        </w:sdtContent>
      </w:sdt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(далее – Круиз</w:t>
      </w:r>
      <w:r w:rsidR="002E7E8D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2020 г.</w:t>
      </w:r>
      <w:r w:rsidR="00C01A83" w:rsidRPr="00303AD2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p w:rsidR="00A247A5" w:rsidRPr="00303AD2" w:rsidRDefault="0019328F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Общая </w:t>
      </w:r>
      <w:r w:rsidR="0018513F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стоимость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Круиза 2020 г. составляет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09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</w:t>
          </w:r>
        </w:sdtContent>
      </w:sdt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12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(__________________</w:t>
          </w:r>
          <w:r w:rsidR="0018513F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 </w:t>
          </w:r>
          <w:r w:rsidR="00651CB4">
            <w:rPr>
              <w:rFonts w:ascii="Arial" w:hAnsi="Arial" w:cs="Arial"/>
              <w:sz w:val="22"/>
              <w:szCs w:val="22"/>
              <w:shd w:val="clear" w:color="auto" w:fill="FFFFFF"/>
            </w:rPr>
            <w:t>_________</w:t>
          </w:r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</w:t>
          </w:r>
        </w:sdtContent>
      </w:sdt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) руб., из которой </w:t>
      </w:r>
      <w:r w:rsidR="00A247A5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Клиентом произведена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оплата </w:t>
      </w:r>
      <w:r w:rsidR="00A247A5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Агентству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(Субагентству) </w:t>
      </w:r>
      <w:r w:rsidR="00A247A5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размере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13"/>
          <w:placeholder>
            <w:docPart w:val="DefaultPlaceholder_22675703"/>
          </w:placeholder>
          <w:text/>
        </w:sdtPr>
        <w:sdtContent>
          <w:r w:rsidR="00A247A5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</w:t>
          </w:r>
        </w:sdtContent>
      </w:sdt>
      <w:r w:rsidR="00A247A5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(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14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______________________________________________</w:t>
          </w:r>
        </w:sdtContent>
      </w:sdt>
      <w:r w:rsidRPr="00303AD2">
        <w:rPr>
          <w:rFonts w:ascii="Arial" w:hAnsi="Arial" w:cs="Arial"/>
          <w:sz w:val="22"/>
          <w:szCs w:val="22"/>
          <w:shd w:val="clear" w:color="auto" w:fill="FFFFFF"/>
        </w:rPr>
        <w:t>).</w:t>
      </w:r>
    </w:p>
    <w:p w:rsidR="00673DB2" w:rsidRPr="00303AD2" w:rsidRDefault="0019328F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Агентство (Субагентство) уведомило Клиента о том, что фактически понесенные Туроператором расходы при одностороннем отказе Клиента от Круиза 2020 г. </w:t>
      </w:r>
      <w:r w:rsidR="0018513F" w:rsidRPr="00303AD2">
        <w:rPr>
          <w:rFonts w:ascii="Arial" w:hAnsi="Arial" w:cs="Arial"/>
          <w:sz w:val="22"/>
          <w:szCs w:val="22"/>
          <w:shd w:val="clear" w:color="auto" w:fill="FFFFFF"/>
        </w:rPr>
        <w:t>могут составить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70% от общей </w:t>
      </w:r>
      <w:r w:rsidR="0018513F" w:rsidRPr="00303AD2">
        <w:rPr>
          <w:rFonts w:ascii="Arial" w:hAnsi="Arial" w:cs="Arial"/>
          <w:sz w:val="22"/>
          <w:szCs w:val="22"/>
          <w:shd w:val="clear" w:color="auto" w:fill="FFFFFF"/>
        </w:rPr>
        <w:t>стоимости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Круиза 2020 г., указанной в п. 2 настоящего Соглашения.</w:t>
      </w:r>
    </w:p>
    <w:p w:rsidR="00303AD2" w:rsidRDefault="00303AD2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По доброй воле, во избежание финансовых потерь Клиента, Туроператор направит одно предложение о замене Круиза, указанного в п. 1 настоящего Соглашения, на равнозначный по цене круиз в конце навигации 2020 г. и, в случае отказа Клиента, одно-два предложения на равнозначный по цене круиз в навигации 2021 г. Предложения будут отправлены не позднее, чем за 30 дней до начала круиза.</w:t>
      </w:r>
    </w:p>
    <w:p w:rsidR="00673DB2" w:rsidRPr="00303AD2" w:rsidRDefault="00673DB2" w:rsidP="00303AD2">
      <w:pPr>
        <w:numPr>
          <w:ilvl w:val="1"/>
          <w:numId w:val="2"/>
        </w:numPr>
        <w:tabs>
          <w:tab w:val="clear" w:pos="144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течение </w:t>
      </w:r>
      <w:r w:rsidR="00F90338" w:rsidRPr="00303AD2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90338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(трех) календарных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дней с момента получения </w:t>
      </w:r>
      <w:r w:rsidR="008521F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первого предложения </w:t>
      </w:r>
      <w:r w:rsidR="00EB4771" w:rsidRPr="00303AD2">
        <w:rPr>
          <w:rFonts w:ascii="Arial" w:hAnsi="Arial" w:cs="Arial"/>
          <w:sz w:val="22"/>
          <w:szCs w:val="22"/>
          <w:shd w:val="clear" w:color="auto" w:fill="FFFFFF"/>
        </w:rPr>
        <w:t>Агентство (Субагентство) обязано ознакомить Клиента и получить письменное согласие или отказ Клиента на полученное предложение Туроператора</w:t>
      </w:r>
      <w:r w:rsidR="008521F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. В случае отказа Клиента от 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первого </w:t>
      </w:r>
      <w:r w:rsidR="008521F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предложения Туроператор направляет 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>второе</w:t>
      </w:r>
      <w:r w:rsidR="008521F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D189A">
        <w:rPr>
          <w:rFonts w:ascii="Arial" w:hAnsi="Arial" w:cs="Arial"/>
          <w:sz w:val="22"/>
          <w:szCs w:val="22"/>
          <w:shd w:val="clear" w:color="auto" w:fill="FFFFFF"/>
        </w:rPr>
        <w:t xml:space="preserve">предложение </w:t>
      </w:r>
      <w:r w:rsidR="00303AD2" w:rsidRPr="00303AD2">
        <w:rPr>
          <w:rFonts w:ascii="Arial" w:hAnsi="Arial" w:cs="Arial"/>
          <w:sz w:val="22"/>
          <w:szCs w:val="22"/>
          <w:shd w:val="clear" w:color="auto" w:fill="FFFFFF"/>
        </w:rPr>
        <w:t>о замене Круиза, указанного в п. 1 настоящего Соглашения</w:t>
      </w:r>
      <w:r w:rsidR="008521F6" w:rsidRPr="00303AD2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8521F6" w:rsidRPr="00303AD2" w:rsidRDefault="008521F6" w:rsidP="00303AD2">
      <w:pPr>
        <w:numPr>
          <w:ilvl w:val="1"/>
          <w:numId w:val="2"/>
        </w:numPr>
        <w:tabs>
          <w:tab w:val="clear" w:pos="144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течение </w:t>
      </w:r>
      <w:r w:rsidR="00F90338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3 (трех) календарных дней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с момента получения второго предложения Агентство (Субагентство) обязано ознакомить Клиента и получить письменное согласие или отказ Клиента на полученное предложение Туроператора. В случае отказа Клиента от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второго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предложения Туроператор направляет 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>третье</w:t>
      </w:r>
      <w:r w:rsidR="002B50D9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(последнее)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предложение </w:t>
      </w:r>
      <w:r w:rsidR="00303AD2" w:rsidRPr="00303AD2">
        <w:rPr>
          <w:rFonts w:ascii="Arial" w:hAnsi="Arial" w:cs="Arial"/>
          <w:sz w:val="22"/>
          <w:szCs w:val="22"/>
          <w:shd w:val="clear" w:color="auto" w:fill="FFFFFF"/>
        </w:rPr>
        <w:t>о замене Круиза, указанного в п. 1 настоящего Соглашения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8521F6" w:rsidRPr="00303AD2" w:rsidRDefault="008521F6" w:rsidP="00303AD2">
      <w:pPr>
        <w:numPr>
          <w:ilvl w:val="1"/>
          <w:numId w:val="2"/>
        </w:numPr>
        <w:tabs>
          <w:tab w:val="clear" w:pos="144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течение </w:t>
      </w:r>
      <w:r w:rsidR="00F90338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3 (трех) календарных дней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с момента получения третьего </w:t>
      </w:r>
      <w:r w:rsidR="00EF0C0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(последнего)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предложения Агентство (Субагентство) обязано ознакомить Клиента и получить письменное согласие или отказ Клиента на полученное предложение Туроператора.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В случае отказа Клиента от третьего</w:t>
      </w:r>
      <w:r w:rsidR="00EF0C0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(последнего)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предложения </w:t>
      </w:r>
      <w:r w:rsidR="00303AD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 замене Круиза, указанного в п. 1 настоящего Соглашения, 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у </w:t>
      </w:r>
      <w:r w:rsidR="00303AD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Клиента 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возникает обязанность по оплате </w:t>
      </w:r>
      <w:r w:rsidR="002B50D9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Туроператору </w:t>
      </w:r>
      <w:r w:rsidR="00EF0C0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фактически понесенных 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>расходов</w:t>
      </w:r>
      <w:r w:rsidR="002B50D9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в порядке, указанном в первом абзаце 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п.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>5</w:t>
      </w:r>
      <w:r w:rsidR="00C87BF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настоящего Соглашения.</w:t>
      </w:r>
    </w:p>
    <w:p w:rsidR="00071AEB" w:rsidRPr="00303AD2" w:rsidRDefault="00071AEB" w:rsidP="00303AD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Предложения, указанные в настоящем пункте, направляются </w:t>
      </w:r>
      <w:r w:rsidR="00303AD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Туроператором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с электронной почты: </w:t>
      </w:r>
      <w:hyperlink r:id="rId7" w:history="1">
        <w:r w:rsidR="00303AD2" w:rsidRPr="00303AD2">
          <w:rPr>
            <w:rStyle w:val="a6"/>
            <w:rFonts w:ascii="Arial" w:hAnsi="Arial" w:cs="Arial"/>
            <w:sz w:val="22"/>
            <w:szCs w:val="22"/>
            <w:shd w:val="clear" w:color="auto" w:fill="FFFFFF"/>
          </w:rPr>
          <w:t>office-perm@volgawolga.ru</w:t>
        </w:r>
      </w:hyperlink>
      <w:r w:rsidR="00303AD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на электронную почту Агентства (Субагентства):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15"/>
          <w:placeholder>
            <w:docPart w:val="DefaultPlaceholder_22675703"/>
          </w:placeholder>
          <w:text/>
        </w:sdtPr>
        <w:sdtContent>
          <w:r w:rsidR="00303AD2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________________</w:t>
          </w:r>
          <w:r w:rsid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</w:t>
          </w:r>
          <w:r w:rsidR="00303AD2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______________</w:t>
          </w:r>
        </w:sdtContent>
      </w:sdt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и Клиента: </w:t>
      </w: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707194116"/>
          <w:placeholder>
            <w:docPart w:val="DefaultPlaceholder_22675703"/>
          </w:placeholder>
          <w:text/>
        </w:sdtPr>
        <w:sdtContent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</w:t>
          </w:r>
          <w:r w:rsid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</w:t>
          </w:r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  <w:r w:rsidR="00303AD2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__________</w:t>
          </w:r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</w:t>
          </w:r>
          <w:r w:rsidR="00303AD2"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</w:t>
          </w:r>
          <w:r w:rsidRPr="00303AD2">
            <w:rPr>
              <w:rFonts w:ascii="Arial" w:hAnsi="Arial" w:cs="Arial"/>
              <w:sz w:val="22"/>
              <w:szCs w:val="22"/>
              <w:shd w:val="clear" w:color="auto" w:fill="FFFFFF"/>
            </w:rPr>
            <w:t>_________</w:t>
          </w:r>
        </w:sdtContent>
      </w:sdt>
      <w:r w:rsidRPr="00303AD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F90338" w:rsidRPr="00303AD2" w:rsidRDefault="00F90338" w:rsidP="00303AD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Скан копия и подлинник согласия или отказа Клиента направляются Туроператору Агентством (Субагентством) не позднее 3 (трех) календарных дней с момента волеизъявления Клиента.</w:t>
      </w:r>
    </w:p>
    <w:p w:rsidR="00673DB2" w:rsidRPr="00303AD2" w:rsidRDefault="00C87BFC" w:rsidP="00303AD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случае согласия Клиента на предложение Туроператора, </w:t>
      </w:r>
      <w:r w:rsidR="00F90338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Агентство (Субагентство)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обязуется совершить все необходимые действия для замены Клиенту </w:t>
      </w:r>
      <w:r w:rsidR="00F90338" w:rsidRPr="00303AD2">
        <w:rPr>
          <w:rFonts w:ascii="Arial" w:hAnsi="Arial" w:cs="Arial"/>
          <w:sz w:val="22"/>
          <w:szCs w:val="22"/>
          <w:shd w:val="clear" w:color="auto" w:fill="FFFFFF"/>
        </w:rPr>
        <w:t>К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руиза </w:t>
      </w:r>
      <w:r w:rsidR="00F90338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2020 г.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на равнозначный, в том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lastRenderedPageBreak/>
        <w:t>числе проконтролировать совершение соответствующих действий своими Субагентствами (при наличии таковых).</w:t>
      </w:r>
    </w:p>
    <w:p w:rsidR="0018513F" w:rsidRPr="00303AD2" w:rsidRDefault="005E4291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В</w:t>
      </w:r>
      <w:r w:rsidR="007A1CA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случае отказа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Клиента </w:t>
      </w:r>
      <w:r w:rsidR="002B50D9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от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предложений </w:t>
      </w:r>
      <w:r w:rsidR="007A1CA6" w:rsidRPr="00303AD2">
        <w:rPr>
          <w:rFonts w:ascii="Arial" w:hAnsi="Arial" w:cs="Arial"/>
          <w:sz w:val="22"/>
          <w:szCs w:val="22"/>
          <w:shd w:val="clear" w:color="auto" w:fill="FFFFFF"/>
        </w:rPr>
        <w:t>Туроператора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в порядке, указанном в п. 4 настоящего Соглашения</w:t>
      </w:r>
      <w:r w:rsidR="007A1CA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Клиент оплачивает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Туроператору </w:t>
      </w:r>
      <w:r w:rsidR="007A1CA6" w:rsidRPr="00303AD2">
        <w:rPr>
          <w:rFonts w:ascii="Arial" w:hAnsi="Arial" w:cs="Arial"/>
          <w:sz w:val="22"/>
          <w:szCs w:val="22"/>
          <w:shd w:val="clear" w:color="auto" w:fill="FFFFFF"/>
        </w:rPr>
        <w:t>35% расходов</w:t>
      </w:r>
      <w:r w:rsidR="0019328F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от </w:t>
      </w:r>
      <w:r w:rsidR="0019328F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общей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стоимости </w:t>
      </w:r>
      <w:r w:rsidR="0019328F" w:rsidRPr="00303AD2">
        <w:rPr>
          <w:rFonts w:ascii="Arial" w:hAnsi="Arial" w:cs="Arial"/>
          <w:sz w:val="22"/>
          <w:szCs w:val="22"/>
          <w:shd w:val="clear" w:color="auto" w:fill="FFFFFF"/>
        </w:rPr>
        <w:t>Круиза 2020 г.</w:t>
      </w:r>
      <w:r w:rsidR="007A1CA6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указанной в п. 2 настоящего Соглашения, являющихся фактически понесенными расходами Туроператора </w:t>
      </w:r>
      <w:r w:rsidR="007A1CA6" w:rsidRPr="00303AD2">
        <w:rPr>
          <w:rFonts w:ascii="Arial" w:hAnsi="Arial" w:cs="Arial"/>
          <w:sz w:val="22"/>
          <w:szCs w:val="22"/>
          <w:shd w:val="clear" w:color="auto" w:fill="FFFFFF"/>
        </w:rPr>
        <w:t>в связи с односторонним отказом Клиента от Круиза</w:t>
      </w:r>
      <w:r w:rsidR="002E7E8D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2020 г.</w:t>
      </w:r>
      <w:r w:rsidR="002B50D9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Стороны договорились, что фактически понесенные Туроператором расходы, указанные в настоящем абзаце, удерживаются Туроператором из денежных средств, поступивших от Агентства за Круиз 2020 г.</w:t>
      </w:r>
    </w:p>
    <w:p w:rsidR="00722C57" w:rsidRPr="00303AD2" w:rsidRDefault="002B50D9" w:rsidP="00303AD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Оставшиеся денежные средства 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>Агентство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(Субагентство)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обязуется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возвратить 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Клиенту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размере 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65% денежных средств от </w:t>
      </w:r>
      <w:r w:rsidR="000E702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общей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стоимости 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>Круиза</w:t>
      </w:r>
      <w:r w:rsidR="0041598C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2020 г.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71AEB" w:rsidRPr="00303AD2">
        <w:rPr>
          <w:rFonts w:ascii="Arial" w:hAnsi="Arial" w:cs="Arial"/>
          <w:sz w:val="22"/>
          <w:szCs w:val="22"/>
          <w:shd w:val="clear" w:color="auto" w:fill="FFFFFF"/>
        </w:rPr>
        <w:t>(в случае полной оплаты) или денежных средств, превышающих размер фактически понесенных Туроператором расходов, указанных в первом абзаце настоящего Соглашения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(в случае частичной оплаты)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>, в том числе агентское вознаграждение в размере, пропорциональном сумме возврата, в течение 10 рабочих дней с момента их поступления от Туроператора и/или обеспечить выполнение данного возврата своими Субагентствами (при наличии таковых). Агентство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(Субагентство)</w:t>
      </w:r>
      <w:r w:rsidR="00722C5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имеет право производить возврат после того, как денежные средства, оплаченные им Туроператору (Генеральному Агенту Туроператора) поступят Агентству.</w:t>
      </w:r>
    </w:p>
    <w:p w:rsidR="00722C57" w:rsidRPr="00303AD2" w:rsidRDefault="00722C57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По письменному требованию Туроператора Агентство 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в течение 3 рабочих дней обязано предоставить документы, подтверждающие возврат Клиенту при наступлении обстоятельств, </w:t>
      </w:r>
      <w:r w:rsidR="00EF0C0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указанных во втором абзаце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п. </w:t>
      </w:r>
      <w:r w:rsidR="00EF0C02" w:rsidRPr="00303AD2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настоящего Соглашения.</w:t>
      </w:r>
    </w:p>
    <w:p w:rsidR="0028377C" w:rsidRPr="00303AD2" w:rsidRDefault="0028377C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Агентство 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(Субагентство)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гарантирует, что подпись </w:t>
      </w:r>
      <w:r w:rsidR="00E51195" w:rsidRPr="00303AD2">
        <w:rPr>
          <w:rFonts w:ascii="Arial" w:hAnsi="Arial" w:cs="Arial"/>
          <w:sz w:val="22"/>
          <w:szCs w:val="22"/>
          <w:shd w:val="clear" w:color="auto" w:fill="FFFFFF"/>
        </w:rPr>
        <w:t>в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настоящем </w:t>
      </w:r>
      <w:r w:rsidR="00E51195" w:rsidRPr="00303AD2">
        <w:rPr>
          <w:rFonts w:ascii="Arial" w:hAnsi="Arial" w:cs="Arial"/>
          <w:sz w:val="22"/>
          <w:szCs w:val="22"/>
          <w:shd w:val="clear" w:color="auto" w:fill="FFFFFF"/>
        </w:rPr>
        <w:t>С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оглашении поставлена Клиентом</w:t>
      </w:r>
      <w:r w:rsidR="00EF0C02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(Заказчиком круиза)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собственноручно и его реквизиты указаны верно, в противном случае Агентство принимает на себя все риски возникновения негативных последствий и ответственность в соответствии с законодательством РФ.</w:t>
      </w:r>
    </w:p>
    <w:p w:rsidR="0028377C" w:rsidRPr="00303AD2" w:rsidRDefault="0028377C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Агентство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(Субагентство)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обязано 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не позднее </w:t>
      </w:r>
      <w:r w:rsidR="00C67DE8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3 (трех) рабочих дней со дня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подписания настоящего </w:t>
      </w:r>
      <w:r w:rsidR="00E51195" w:rsidRPr="00303AD2">
        <w:rPr>
          <w:rFonts w:ascii="Arial" w:hAnsi="Arial" w:cs="Arial"/>
          <w:sz w:val="22"/>
          <w:szCs w:val="22"/>
          <w:shd w:val="clear" w:color="auto" w:fill="FFFFFF"/>
        </w:rPr>
        <w:t>С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оглашения обеспечит</w:t>
      </w:r>
      <w:r w:rsidR="001A54CE" w:rsidRPr="00303AD2">
        <w:rPr>
          <w:rFonts w:ascii="Arial" w:hAnsi="Arial" w:cs="Arial"/>
          <w:sz w:val="22"/>
          <w:szCs w:val="22"/>
          <w:shd w:val="clear" w:color="auto" w:fill="FFFFFF"/>
        </w:rPr>
        <w:t>ь Туроператора его скан копией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и направить подлинник по адресу места нахождения Туроператора.</w:t>
      </w:r>
    </w:p>
    <w:p w:rsidR="00BB2A2A" w:rsidRPr="00303AD2" w:rsidRDefault="00F64A54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Н</w:t>
      </w:r>
      <w:r w:rsidR="00BB2A2A" w:rsidRPr="00303AD2">
        <w:rPr>
          <w:rFonts w:ascii="Arial" w:hAnsi="Arial" w:cs="Arial"/>
          <w:sz w:val="22"/>
          <w:szCs w:val="22"/>
          <w:shd w:val="clear" w:color="auto" w:fill="FFFFFF"/>
        </w:rPr>
        <w:t>еисполнение А</w:t>
      </w:r>
      <w:r w:rsidR="007924B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гентством </w:t>
      </w:r>
      <w:r w:rsidR="002C644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(Субагентством) </w:t>
      </w:r>
      <w:r w:rsidR="007924BB" w:rsidRPr="00303AD2">
        <w:rPr>
          <w:rFonts w:ascii="Arial" w:hAnsi="Arial" w:cs="Arial"/>
          <w:sz w:val="22"/>
          <w:szCs w:val="22"/>
          <w:shd w:val="clear" w:color="auto" w:fill="FFFFFF"/>
        </w:rPr>
        <w:t>настоящего Соглашения</w:t>
      </w:r>
      <w:r w:rsidR="002C644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B2A2A" w:rsidRPr="00303AD2">
        <w:rPr>
          <w:rFonts w:ascii="Arial" w:hAnsi="Arial" w:cs="Arial"/>
          <w:sz w:val="22"/>
          <w:szCs w:val="22"/>
          <w:shd w:val="clear" w:color="auto" w:fill="FFFFFF"/>
        </w:rPr>
        <w:t>не влечет его недействительность и Агентство</w:t>
      </w:r>
      <w:r w:rsidR="007924BB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, в таком случае, </w:t>
      </w:r>
      <w:r w:rsidR="00BB2A2A" w:rsidRPr="00303AD2">
        <w:rPr>
          <w:rFonts w:ascii="Arial" w:hAnsi="Arial" w:cs="Arial"/>
          <w:sz w:val="22"/>
          <w:szCs w:val="22"/>
          <w:shd w:val="clear" w:color="auto" w:fill="FFFFFF"/>
        </w:rPr>
        <w:t>принимает на себя все риски возникновения негативных последствий и ответственность в соответствии с законодательством РФ.</w:t>
      </w:r>
    </w:p>
    <w:p w:rsidR="00950A64" w:rsidRPr="00303AD2" w:rsidRDefault="00950A64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Настоящее Соглашение вступает в силу с даты его подписания и действует до 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полного 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исполнения Сторон</w:t>
      </w:r>
      <w:r w:rsidR="00F64A54" w:rsidRPr="00303AD2">
        <w:rPr>
          <w:rFonts w:ascii="Arial" w:hAnsi="Arial" w:cs="Arial"/>
          <w:sz w:val="22"/>
          <w:szCs w:val="22"/>
          <w:shd w:val="clear" w:color="auto" w:fill="FFFFFF"/>
        </w:rPr>
        <w:t>ами обязательств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950A64" w:rsidRPr="00303AD2" w:rsidRDefault="0028377C" w:rsidP="00303AD2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03AD2">
        <w:rPr>
          <w:rFonts w:ascii="Arial" w:hAnsi="Arial" w:cs="Arial"/>
          <w:sz w:val="22"/>
          <w:szCs w:val="22"/>
          <w:shd w:val="clear" w:color="auto" w:fill="FFFFFF"/>
        </w:rPr>
        <w:t>Настоя</w:t>
      </w:r>
      <w:r w:rsidR="00EF0C02" w:rsidRPr="00303AD2">
        <w:rPr>
          <w:rFonts w:ascii="Arial" w:hAnsi="Arial" w:cs="Arial"/>
          <w:sz w:val="22"/>
          <w:szCs w:val="22"/>
          <w:shd w:val="clear" w:color="auto" w:fill="FFFFFF"/>
        </w:rPr>
        <w:t>щее Соглашение составлено в трех</w:t>
      </w:r>
      <w:r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 экземплярах, имеющих одинаковую юридическую силу, и является неотъемлемой частью Договора</w:t>
      </w:r>
      <w:r w:rsidR="00E51195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, заключенного между Агентством </w:t>
      </w:r>
      <w:r w:rsidR="002C6447" w:rsidRPr="00303AD2">
        <w:rPr>
          <w:rFonts w:ascii="Arial" w:hAnsi="Arial" w:cs="Arial"/>
          <w:sz w:val="22"/>
          <w:szCs w:val="22"/>
          <w:shd w:val="clear" w:color="auto" w:fill="FFFFFF"/>
        </w:rPr>
        <w:t xml:space="preserve">(Субагентством) </w:t>
      </w:r>
      <w:r w:rsidR="00E51195" w:rsidRPr="00303AD2">
        <w:rPr>
          <w:rFonts w:ascii="Arial" w:hAnsi="Arial" w:cs="Arial"/>
          <w:sz w:val="22"/>
          <w:szCs w:val="22"/>
          <w:shd w:val="clear" w:color="auto" w:fill="FFFFFF"/>
        </w:rPr>
        <w:t>и Клиентом.</w:t>
      </w:r>
    </w:p>
    <w:p w:rsidR="00E7239A" w:rsidRPr="00303AD2" w:rsidRDefault="00E7239A" w:rsidP="00303AD2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ook w:val="01E0"/>
      </w:tblPr>
      <w:tblGrid>
        <w:gridCol w:w="5222"/>
        <w:gridCol w:w="5199"/>
      </w:tblGrid>
      <w:tr w:rsidR="0028377C" w:rsidRPr="00303AD2">
        <w:tc>
          <w:tcPr>
            <w:tcW w:w="5210" w:type="dxa"/>
          </w:tcPr>
          <w:p w:rsidR="00CD413B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b/>
                <w:bCs/>
                <w:sz w:val="20"/>
                <w:szCs w:val="20"/>
              </w:rPr>
              <w:t>Агентство</w:t>
            </w:r>
            <w:r w:rsidR="00F64A54" w:rsidRPr="00303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(Субагентство)</w:t>
            </w:r>
            <w:r w:rsidRPr="00303A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07194117"/>
              <w:placeholder>
                <w:docPart w:val="DefaultPlaceholder_22675703"/>
              </w:placeholder>
              <w:text/>
            </w:sdtPr>
            <w:sdtContent>
              <w:p w:rsidR="0028377C" w:rsidRPr="00303AD2" w:rsidRDefault="0028377C" w:rsidP="00303A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______________________________________</w:t>
                </w:r>
                <w:r w:rsidR="00EF0C02" w:rsidRPr="00303AD2">
                  <w:rPr>
                    <w:rFonts w:ascii="Arial" w:hAnsi="Arial" w:cs="Arial"/>
                    <w:sz w:val="20"/>
                    <w:szCs w:val="20"/>
                  </w:rPr>
                  <w:t>_____</w:t>
                </w: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</w:t>
                </w:r>
              </w:p>
            </w:sdtContent>
          </w:sdt>
          <w:p w:rsidR="00CD413B" w:rsidRPr="00303AD2" w:rsidRDefault="0028377C" w:rsidP="00303A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3AD2"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07194118"/>
              <w:placeholder>
                <w:docPart w:val="DefaultPlaceholder_22675703"/>
              </w:placeholder>
              <w:text/>
            </w:sdtPr>
            <w:sdtContent>
              <w:p w:rsidR="0028377C" w:rsidRPr="00303AD2" w:rsidRDefault="0028377C" w:rsidP="00303A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_________________________________</w:t>
                </w:r>
                <w:r w:rsidR="00EF0C02" w:rsidRPr="00303AD2">
                  <w:rPr>
                    <w:rFonts w:ascii="Arial" w:hAnsi="Arial" w:cs="Arial"/>
                    <w:sz w:val="20"/>
                    <w:szCs w:val="20"/>
                  </w:rPr>
                  <w:t>________</w:t>
                </w: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07194119"/>
              <w:placeholder>
                <w:docPart w:val="DefaultPlaceholder_22675703"/>
              </w:placeholder>
              <w:text/>
            </w:sdtPr>
            <w:sdtContent>
              <w:p w:rsidR="00EF0C02" w:rsidRPr="00303AD2" w:rsidRDefault="00EF0C02" w:rsidP="00303A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07194120"/>
              <w:placeholder>
                <w:docPart w:val="DefaultPlaceholder_22675703"/>
              </w:placeholder>
              <w:text/>
            </w:sdtPr>
            <w:sdtContent>
              <w:p w:rsidR="00EF0C02" w:rsidRPr="00303AD2" w:rsidRDefault="00EF0C02" w:rsidP="00303A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07194121"/>
              <w:placeholder>
                <w:docPart w:val="DefaultPlaceholder_22675703"/>
              </w:placeholder>
              <w:text/>
            </w:sdtPr>
            <w:sdtContent>
              <w:p w:rsidR="00EF0C02" w:rsidRPr="00303AD2" w:rsidRDefault="00EF0C02" w:rsidP="00303A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07194122"/>
              <w:placeholder>
                <w:docPart w:val="DefaultPlaceholder_22675703"/>
              </w:placeholder>
              <w:text/>
            </w:sdtPr>
            <w:sdtContent>
              <w:p w:rsidR="00EF0C02" w:rsidRPr="00303AD2" w:rsidRDefault="00EF0C02" w:rsidP="00303A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07194123"/>
              <w:placeholder>
                <w:docPart w:val="DefaultPlaceholder_22675703"/>
              </w:placeholder>
              <w:text/>
            </w:sdtPr>
            <w:sdtContent>
              <w:p w:rsidR="0028377C" w:rsidRPr="00303AD2" w:rsidRDefault="00EF0C02" w:rsidP="00303A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03AD2">
                  <w:rPr>
                    <w:rFonts w:ascii="Arial" w:hAnsi="Arial" w:cs="Arial"/>
                    <w:sz w:val="20"/>
                    <w:szCs w:val="20"/>
                  </w:rPr>
                  <w:t>____________________________________________</w:t>
                </w:r>
              </w:p>
            </w:sdtContent>
          </w:sdt>
          <w:p w:rsidR="00CD413B" w:rsidRPr="00303AD2" w:rsidRDefault="00CD413B" w:rsidP="00303AD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8377C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Подпись:</w:t>
            </w:r>
          </w:p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____________/________</w:t>
            </w:r>
            <w:r w:rsidR="00CD413B" w:rsidRPr="00303AD2">
              <w:rPr>
                <w:rFonts w:ascii="Arial" w:hAnsi="Arial" w:cs="Arial"/>
                <w:sz w:val="20"/>
                <w:szCs w:val="20"/>
              </w:rPr>
              <w:t>__</w:t>
            </w:r>
            <w:r w:rsidRPr="00303AD2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5211" w:type="dxa"/>
          </w:tcPr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b/>
                <w:sz w:val="20"/>
                <w:szCs w:val="20"/>
              </w:rPr>
              <w:t>Клиент:</w:t>
            </w:r>
          </w:p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b/>
                <w:sz w:val="20"/>
                <w:szCs w:val="20"/>
              </w:rPr>
              <w:t>ФИО «от руки»</w:t>
            </w:r>
          </w:p>
          <w:p w:rsidR="00EF0C02" w:rsidRPr="00303AD2" w:rsidRDefault="00EF0C02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EF0C02" w:rsidRPr="00303AD2" w:rsidRDefault="00EF0C02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28377C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Адрес проживания: _______</w:t>
            </w:r>
            <w:r w:rsidR="00EF0C02" w:rsidRPr="00303AD2">
              <w:rPr>
                <w:rFonts w:ascii="Arial" w:hAnsi="Arial" w:cs="Arial"/>
                <w:sz w:val="20"/>
                <w:szCs w:val="20"/>
              </w:rPr>
              <w:t>_________</w:t>
            </w:r>
            <w:r w:rsidRPr="00303AD2">
              <w:rPr>
                <w:rFonts w:ascii="Arial" w:hAnsi="Arial" w:cs="Arial"/>
                <w:sz w:val="20"/>
                <w:szCs w:val="20"/>
              </w:rPr>
              <w:t>______</w:t>
            </w:r>
            <w:r w:rsidR="00CD413B" w:rsidRPr="00303AD2">
              <w:rPr>
                <w:rFonts w:ascii="Arial" w:hAnsi="Arial" w:cs="Arial"/>
                <w:sz w:val="20"/>
                <w:szCs w:val="20"/>
              </w:rPr>
              <w:t>___</w:t>
            </w:r>
            <w:r w:rsidRPr="00303AD2">
              <w:rPr>
                <w:rFonts w:ascii="Arial" w:hAnsi="Arial" w:cs="Arial"/>
                <w:sz w:val="20"/>
                <w:szCs w:val="20"/>
              </w:rPr>
              <w:t>___</w:t>
            </w:r>
            <w:r w:rsidR="00CD413B" w:rsidRPr="00303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3AD2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CD413B" w:rsidRPr="00303AD2">
              <w:rPr>
                <w:rFonts w:ascii="Arial" w:hAnsi="Arial" w:cs="Arial"/>
                <w:sz w:val="20"/>
                <w:szCs w:val="20"/>
              </w:rPr>
              <w:t>____________</w:t>
            </w:r>
            <w:r w:rsidR="00EF0C02" w:rsidRPr="00303AD2">
              <w:rPr>
                <w:rFonts w:ascii="Arial" w:hAnsi="Arial" w:cs="Arial"/>
                <w:sz w:val="20"/>
                <w:szCs w:val="20"/>
              </w:rPr>
              <w:t>_________</w:t>
            </w:r>
            <w:r w:rsidR="00CD413B" w:rsidRPr="00303AD2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CD413B" w:rsidRPr="00303AD2" w:rsidRDefault="00CD413B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EF0C02" w:rsidRPr="00303AD2">
              <w:rPr>
                <w:rFonts w:ascii="Arial" w:hAnsi="Arial" w:cs="Arial"/>
                <w:sz w:val="20"/>
                <w:szCs w:val="20"/>
              </w:rPr>
              <w:t>_________</w:t>
            </w:r>
            <w:r w:rsidRPr="00303AD2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28377C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Телефон: ____________________</w:t>
            </w:r>
            <w:r w:rsidR="00EF0C02" w:rsidRPr="00303AD2">
              <w:rPr>
                <w:rFonts w:ascii="Arial" w:hAnsi="Arial" w:cs="Arial"/>
                <w:sz w:val="20"/>
                <w:szCs w:val="20"/>
              </w:rPr>
              <w:t>___________</w:t>
            </w:r>
            <w:r w:rsidRPr="00303AD2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28377C" w:rsidRPr="00303AD2" w:rsidRDefault="0028377C" w:rsidP="00303AD2">
            <w:pPr>
              <w:tabs>
                <w:tab w:val="left" w:pos="1881"/>
              </w:tabs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303AD2">
              <w:rPr>
                <w:rFonts w:ascii="Arial" w:hAnsi="Arial" w:cs="Arial"/>
                <w:sz w:val="20"/>
                <w:szCs w:val="20"/>
              </w:rPr>
              <w:t>-</w:t>
            </w:r>
            <w:r w:rsidRPr="00303AD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303AD2">
              <w:rPr>
                <w:rFonts w:ascii="Arial" w:hAnsi="Arial" w:cs="Arial"/>
                <w:sz w:val="20"/>
                <w:szCs w:val="20"/>
              </w:rPr>
              <w:t>: __________________</w:t>
            </w:r>
            <w:r w:rsidR="00EF0C02" w:rsidRPr="00303AD2">
              <w:rPr>
                <w:rFonts w:ascii="Arial" w:hAnsi="Arial" w:cs="Arial"/>
                <w:sz w:val="20"/>
                <w:szCs w:val="20"/>
              </w:rPr>
              <w:t>_____________</w:t>
            </w:r>
            <w:r w:rsidRPr="00303AD2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377C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Подпись:</w:t>
            </w:r>
          </w:p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____________/</w:t>
            </w:r>
            <w:r w:rsidR="00CD413B" w:rsidRPr="00303AD2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  <w:tr w:rsidR="0028377C" w:rsidRPr="00303AD2">
        <w:tc>
          <w:tcPr>
            <w:tcW w:w="5210" w:type="dxa"/>
          </w:tcPr>
          <w:p w:rsidR="0028377C" w:rsidRPr="00303AD2" w:rsidRDefault="00CD413B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b/>
                <w:sz w:val="20"/>
                <w:szCs w:val="20"/>
              </w:rPr>
              <w:t>м</w:t>
            </w:r>
            <w:r w:rsidR="0028377C" w:rsidRPr="00303AD2">
              <w:rPr>
                <w:rFonts w:ascii="Arial" w:hAnsi="Arial" w:cs="Arial"/>
                <w:b/>
                <w:sz w:val="20"/>
                <w:szCs w:val="20"/>
              </w:rPr>
              <w:t>.п.</w:t>
            </w:r>
          </w:p>
        </w:tc>
        <w:tc>
          <w:tcPr>
            <w:tcW w:w="5211" w:type="dxa"/>
          </w:tcPr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77C" w:rsidRPr="00303AD2">
        <w:tc>
          <w:tcPr>
            <w:tcW w:w="5210" w:type="dxa"/>
          </w:tcPr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77C" w:rsidRPr="00303AD2">
        <w:tc>
          <w:tcPr>
            <w:tcW w:w="5210" w:type="dxa"/>
          </w:tcPr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b/>
                <w:sz w:val="20"/>
                <w:szCs w:val="20"/>
              </w:rPr>
              <w:t>Туроператор:</w:t>
            </w:r>
          </w:p>
          <w:p w:rsidR="0028377C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2B50D9" w:rsidRPr="00303AD2">
              <w:rPr>
                <w:rFonts w:ascii="Arial" w:hAnsi="Arial" w:cs="Arial"/>
                <w:sz w:val="20"/>
                <w:szCs w:val="20"/>
              </w:rPr>
              <w:t>______</w:t>
            </w:r>
            <w:r w:rsidRPr="00303AD2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28377C" w:rsidRPr="00303AD2" w:rsidRDefault="0028377C" w:rsidP="00303A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3AD2"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(наименование)</w:t>
            </w:r>
          </w:p>
          <w:p w:rsidR="0028377C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2B50D9" w:rsidRPr="00303AD2" w:rsidRDefault="002B50D9" w:rsidP="00303AD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77C" w:rsidRPr="00303AD2" w:rsidRDefault="0028377C" w:rsidP="00303AD2">
            <w:pPr>
              <w:rPr>
                <w:rFonts w:ascii="Arial" w:hAnsi="Arial" w:cs="Arial"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Подпись:</w:t>
            </w:r>
          </w:p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sz w:val="20"/>
                <w:szCs w:val="20"/>
              </w:rPr>
              <w:t>____________/</w:t>
            </w:r>
            <w:r w:rsidR="00CD413B" w:rsidRPr="00303AD2">
              <w:rPr>
                <w:rFonts w:ascii="Arial" w:hAnsi="Arial" w:cs="Arial"/>
                <w:b/>
                <w:sz w:val="20"/>
                <w:szCs w:val="20"/>
              </w:rPr>
              <w:t>Л.И. Маркин</w:t>
            </w:r>
          </w:p>
        </w:tc>
        <w:tc>
          <w:tcPr>
            <w:tcW w:w="5211" w:type="dxa"/>
          </w:tcPr>
          <w:p w:rsidR="0028377C" w:rsidRPr="00303AD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377C" w:rsidRPr="00EF0C02">
        <w:tc>
          <w:tcPr>
            <w:tcW w:w="5210" w:type="dxa"/>
          </w:tcPr>
          <w:p w:rsidR="0028377C" w:rsidRPr="00EF0C0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AD2">
              <w:rPr>
                <w:rFonts w:ascii="Arial" w:hAnsi="Arial" w:cs="Arial"/>
                <w:b/>
                <w:sz w:val="20"/>
                <w:szCs w:val="20"/>
              </w:rPr>
              <w:t>м.п.</w:t>
            </w:r>
          </w:p>
        </w:tc>
        <w:tc>
          <w:tcPr>
            <w:tcW w:w="5211" w:type="dxa"/>
          </w:tcPr>
          <w:p w:rsidR="0028377C" w:rsidRPr="00EF0C02" w:rsidRDefault="0028377C" w:rsidP="00303A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7E8D" w:rsidRPr="00EF0C02" w:rsidRDefault="002E7E8D" w:rsidP="00303AD2">
      <w:pPr>
        <w:rPr>
          <w:rFonts w:ascii="Arial" w:hAnsi="Arial" w:cs="Arial"/>
          <w:b/>
          <w:sz w:val="2"/>
          <w:szCs w:val="2"/>
        </w:rPr>
      </w:pPr>
    </w:p>
    <w:sectPr w:rsidR="002E7E8D" w:rsidRPr="00EF0C02" w:rsidSect="00E7239A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15" w:rsidRDefault="00B91A15">
      <w:r>
        <w:separator/>
      </w:r>
    </w:p>
  </w:endnote>
  <w:endnote w:type="continuationSeparator" w:id="1">
    <w:p w:rsidR="00B91A15" w:rsidRDefault="00B9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F1" w:rsidRPr="00973322" w:rsidRDefault="00303AD2" w:rsidP="0028377C">
    <w:pPr>
      <w:pStyle w:val="a5"/>
      <w:tabs>
        <w:tab w:val="left" w:pos="4140"/>
        <w:tab w:val="left" w:pos="8100"/>
      </w:tabs>
      <w:rPr>
        <w:rFonts w:ascii="Arial" w:hAnsi="Arial" w:cs="Arial"/>
        <w:b/>
        <w:sz w:val="20"/>
        <w:szCs w:val="20"/>
      </w:rPr>
    </w:pPr>
    <w:r w:rsidRPr="00973322">
      <w:rPr>
        <w:rFonts w:ascii="Arial" w:hAnsi="Arial" w:cs="Arial"/>
        <w:b/>
        <w:sz w:val="20"/>
        <w:szCs w:val="20"/>
      </w:rPr>
      <w:t xml:space="preserve">Агентство </w:t>
    </w:r>
    <w:r w:rsidR="00D4592F" w:rsidRPr="00973322">
      <w:rPr>
        <w:rFonts w:ascii="Arial" w:hAnsi="Arial" w:cs="Arial"/>
        <w:b/>
        <w:sz w:val="20"/>
        <w:szCs w:val="20"/>
      </w:rPr>
      <w:t>(Субагентство)</w:t>
    </w:r>
    <w:r w:rsidR="002469F1" w:rsidRPr="00973322">
      <w:rPr>
        <w:rFonts w:ascii="Arial" w:hAnsi="Arial" w:cs="Arial"/>
        <w:b/>
        <w:sz w:val="20"/>
        <w:szCs w:val="20"/>
      </w:rPr>
      <w:t>:</w:t>
    </w:r>
    <w:r w:rsidR="002469F1" w:rsidRPr="00973322">
      <w:rPr>
        <w:rFonts w:ascii="Arial" w:hAnsi="Arial" w:cs="Arial"/>
        <w:b/>
        <w:sz w:val="20"/>
        <w:szCs w:val="20"/>
      </w:rPr>
      <w:tab/>
      <w:t>Клиент:</w:t>
    </w:r>
    <w:r w:rsidR="002469F1" w:rsidRPr="00973322">
      <w:rPr>
        <w:rFonts w:ascii="Arial" w:hAnsi="Arial" w:cs="Arial"/>
        <w:b/>
        <w:sz w:val="20"/>
        <w:szCs w:val="20"/>
      </w:rPr>
      <w:tab/>
    </w:r>
    <w:r w:rsidR="002469F1" w:rsidRPr="00973322">
      <w:rPr>
        <w:rFonts w:ascii="Arial" w:hAnsi="Arial" w:cs="Arial"/>
        <w:b/>
        <w:sz w:val="20"/>
        <w:szCs w:val="20"/>
      </w:rPr>
      <w:tab/>
      <w:t>Туроператор:</w:t>
    </w:r>
  </w:p>
  <w:p w:rsidR="002469F1" w:rsidRPr="00973322" w:rsidRDefault="002469F1" w:rsidP="0028377C">
    <w:pPr>
      <w:pStyle w:val="a5"/>
      <w:tabs>
        <w:tab w:val="left" w:pos="4140"/>
        <w:tab w:val="left" w:pos="8100"/>
      </w:tabs>
      <w:rPr>
        <w:rFonts w:ascii="Arial" w:hAnsi="Arial" w:cs="Arial"/>
        <w:sz w:val="20"/>
        <w:szCs w:val="20"/>
      </w:rPr>
    </w:pPr>
    <w:r w:rsidRPr="00973322">
      <w:rPr>
        <w:rFonts w:ascii="Arial" w:hAnsi="Arial" w:cs="Arial"/>
        <w:sz w:val="20"/>
        <w:szCs w:val="20"/>
      </w:rPr>
      <w:t>_____________</w:t>
    </w:r>
    <w:r w:rsidRPr="00973322">
      <w:rPr>
        <w:rFonts w:ascii="Arial" w:hAnsi="Arial" w:cs="Arial"/>
        <w:sz w:val="20"/>
        <w:szCs w:val="20"/>
      </w:rPr>
      <w:tab/>
      <w:t>_____________</w:t>
    </w:r>
    <w:r w:rsidRPr="00973322">
      <w:rPr>
        <w:rFonts w:ascii="Arial" w:hAnsi="Arial" w:cs="Arial"/>
        <w:sz w:val="20"/>
        <w:szCs w:val="20"/>
      </w:rPr>
      <w:tab/>
      <w:t>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15" w:rsidRDefault="00B91A15">
      <w:r>
        <w:separator/>
      </w:r>
    </w:p>
  </w:footnote>
  <w:footnote w:type="continuationSeparator" w:id="1">
    <w:p w:rsidR="00B91A15" w:rsidRDefault="00B91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2DE"/>
    <w:multiLevelType w:val="hybridMultilevel"/>
    <w:tmpl w:val="B49AFB7E"/>
    <w:lvl w:ilvl="0" w:tplc="A1B291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1B0B"/>
    <w:multiLevelType w:val="hybridMultilevel"/>
    <w:tmpl w:val="4D58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5078F1"/>
    <w:multiLevelType w:val="hybridMultilevel"/>
    <w:tmpl w:val="1B18DAAE"/>
    <w:lvl w:ilvl="0" w:tplc="2962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50000" w:hash="kBEOkrIWXb1cmpxIP0cfcb3ZZ34=" w:salt="2gN5aVJpMvmLxdxz6iMEMw==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354"/>
    <w:rsid w:val="000012D2"/>
    <w:rsid w:val="00010D00"/>
    <w:rsid w:val="00012884"/>
    <w:rsid w:val="0002634A"/>
    <w:rsid w:val="0002650E"/>
    <w:rsid w:val="000320D9"/>
    <w:rsid w:val="00070EA7"/>
    <w:rsid w:val="00071AEB"/>
    <w:rsid w:val="0008612A"/>
    <w:rsid w:val="000C0354"/>
    <w:rsid w:val="000E702C"/>
    <w:rsid w:val="000F6805"/>
    <w:rsid w:val="00102529"/>
    <w:rsid w:val="00106452"/>
    <w:rsid w:val="0011523E"/>
    <w:rsid w:val="001437BE"/>
    <w:rsid w:val="00163AA4"/>
    <w:rsid w:val="0018513F"/>
    <w:rsid w:val="0019328F"/>
    <w:rsid w:val="001A54CE"/>
    <w:rsid w:val="001B0BA0"/>
    <w:rsid w:val="001D2400"/>
    <w:rsid w:val="001F505F"/>
    <w:rsid w:val="001F5664"/>
    <w:rsid w:val="00204767"/>
    <w:rsid w:val="00230911"/>
    <w:rsid w:val="00240D12"/>
    <w:rsid w:val="002413A2"/>
    <w:rsid w:val="002469F1"/>
    <w:rsid w:val="00261217"/>
    <w:rsid w:val="002638EF"/>
    <w:rsid w:val="0028377C"/>
    <w:rsid w:val="002918B1"/>
    <w:rsid w:val="002A06EF"/>
    <w:rsid w:val="002B50D9"/>
    <w:rsid w:val="002C6447"/>
    <w:rsid w:val="002C6FDC"/>
    <w:rsid w:val="002D0454"/>
    <w:rsid w:val="002E7E8D"/>
    <w:rsid w:val="00303AD2"/>
    <w:rsid w:val="00313C74"/>
    <w:rsid w:val="00320E1D"/>
    <w:rsid w:val="00340FFF"/>
    <w:rsid w:val="003874F3"/>
    <w:rsid w:val="003A11A0"/>
    <w:rsid w:val="003B2BA2"/>
    <w:rsid w:val="003B7473"/>
    <w:rsid w:val="004025B9"/>
    <w:rsid w:val="0040313B"/>
    <w:rsid w:val="00404946"/>
    <w:rsid w:val="0041598C"/>
    <w:rsid w:val="00421466"/>
    <w:rsid w:val="00452CE8"/>
    <w:rsid w:val="004722DD"/>
    <w:rsid w:val="00485655"/>
    <w:rsid w:val="004B0964"/>
    <w:rsid w:val="00522F52"/>
    <w:rsid w:val="0053256A"/>
    <w:rsid w:val="0055317A"/>
    <w:rsid w:val="00590D74"/>
    <w:rsid w:val="00594EA2"/>
    <w:rsid w:val="005A0620"/>
    <w:rsid w:val="005A4B96"/>
    <w:rsid w:val="005B7667"/>
    <w:rsid w:val="005D0773"/>
    <w:rsid w:val="005D18FE"/>
    <w:rsid w:val="005E340B"/>
    <w:rsid w:val="005E4291"/>
    <w:rsid w:val="0060185F"/>
    <w:rsid w:val="00610EBA"/>
    <w:rsid w:val="00640797"/>
    <w:rsid w:val="0064656D"/>
    <w:rsid w:val="00650AC6"/>
    <w:rsid w:val="00651CB4"/>
    <w:rsid w:val="00672484"/>
    <w:rsid w:val="00673DB2"/>
    <w:rsid w:val="00676086"/>
    <w:rsid w:val="00691319"/>
    <w:rsid w:val="006943B0"/>
    <w:rsid w:val="00694B46"/>
    <w:rsid w:val="006C107C"/>
    <w:rsid w:val="006D088A"/>
    <w:rsid w:val="006D189A"/>
    <w:rsid w:val="0070095E"/>
    <w:rsid w:val="007204FC"/>
    <w:rsid w:val="00722C57"/>
    <w:rsid w:val="00724ABA"/>
    <w:rsid w:val="00737783"/>
    <w:rsid w:val="007850DB"/>
    <w:rsid w:val="00786DEE"/>
    <w:rsid w:val="007924BB"/>
    <w:rsid w:val="007A1CA6"/>
    <w:rsid w:val="007B1B52"/>
    <w:rsid w:val="007C7435"/>
    <w:rsid w:val="007E3710"/>
    <w:rsid w:val="007F015A"/>
    <w:rsid w:val="00801976"/>
    <w:rsid w:val="00805E4F"/>
    <w:rsid w:val="00806D46"/>
    <w:rsid w:val="008521F6"/>
    <w:rsid w:val="00852D46"/>
    <w:rsid w:val="0086690E"/>
    <w:rsid w:val="00886B31"/>
    <w:rsid w:val="00891C9F"/>
    <w:rsid w:val="008A3921"/>
    <w:rsid w:val="008C292C"/>
    <w:rsid w:val="008D555C"/>
    <w:rsid w:val="00901D12"/>
    <w:rsid w:val="00902996"/>
    <w:rsid w:val="009040E2"/>
    <w:rsid w:val="00916BE4"/>
    <w:rsid w:val="009378FC"/>
    <w:rsid w:val="0094588B"/>
    <w:rsid w:val="00947135"/>
    <w:rsid w:val="00950A64"/>
    <w:rsid w:val="00951A63"/>
    <w:rsid w:val="00963C7B"/>
    <w:rsid w:val="00973322"/>
    <w:rsid w:val="009747FC"/>
    <w:rsid w:val="00994365"/>
    <w:rsid w:val="009C7BED"/>
    <w:rsid w:val="009F3241"/>
    <w:rsid w:val="009F56F5"/>
    <w:rsid w:val="00A028E5"/>
    <w:rsid w:val="00A05CA8"/>
    <w:rsid w:val="00A247A5"/>
    <w:rsid w:val="00A574AD"/>
    <w:rsid w:val="00A73FC3"/>
    <w:rsid w:val="00A76BB4"/>
    <w:rsid w:val="00A833B2"/>
    <w:rsid w:val="00A97F08"/>
    <w:rsid w:val="00AA2F60"/>
    <w:rsid w:val="00AB67F9"/>
    <w:rsid w:val="00AC23C5"/>
    <w:rsid w:val="00AC6F7C"/>
    <w:rsid w:val="00AD59BE"/>
    <w:rsid w:val="00AD6709"/>
    <w:rsid w:val="00B05CC1"/>
    <w:rsid w:val="00B15CC2"/>
    <w:rsid w:val="00B22469"/>
    <w:rsid w:val="00B91A15"/>
    <w:rsid w:val="00BB2A2A"/>
    <w:rsid w:val="00BB6EA3"/>
    <w:rsid w:val="00BC3C59"/>
    <w:rsid w:val="00BD2D3A"/>
    <w:rsid w:val="00C01A83"/>
    <w:rsid w:val="00C07807"/>
    <w:rsid w:val="00C16FB1"/>
    <w:rsid w:val="00C35978"/>
    <w:rsid w:val="00C52484"/>
    <w:rsid w:val="00C67DE8"/>
    <w:rsid w:val="00C72E82"/>
    <w:rsid w:val="00C841DD"/>
    <w:rsid w:val="00C8615F"/>
    <w:rsid w:val="00C87BFC"/>
    <w:rsid w:val="00CD07B2"/>
    <w:rsid w:val="00CD413B"/>
    <w:rsid w:val="00CD6E0D"/>
    <w:rsid w:val="00CF4E96"/>
    <w:rsid w:val="00D3119C"/>
    <w:rsid w:val="00D4592F"/>
    <w:rsid w:val="00D515A4"/>
    <w:rsid w:val="00D82B04"/>
    <w:rsid w:val="00DA1666"/>
    <w:rsid w:val="00DA22E5"/>
    <w:rsid w:val="00DA44E2"/>
    <w:rsid w:val="00DF08A1"/>
    <w:rsid w:val="00E463BF"/>
    <w:rsid w:val="00E51190"/>
    <w:rsid w:val="00E51195"/>
    <w:rsid w:val="00E7239A"/>
    <w:rsid w:val="00E74B84"/>
    <w:rsid w:val="00EB4771"/>
    <w:rsid w:val="00EB6647"/>
    <w:rsid w:val="00EC007B"/>
    <w:rsid w:val="00EC0371"/>
    <w:rsid w:val="00EE6E54"/>
    <w:rsid w:val="00EF0C02"/>
    <w:rsid w:val="00F22612"/>
    <w:rsid w:val="00F45B6C"/>
    <w:rsid w:val="00F576A8"/>
    <w:rsid w:val="00F64A54"/>
    <w:rsid w:val="00F80222"/>
    <w:rsid w:val="00F83228"/>
    <w:rsid w:val="00F83D01"/>
    <w:rsid w:val="00F85BAC"/>
    <w:rsid w:val="00F90338"/>
    <w:rsid w:val="00FA2B33"/>
    <w:rsid w:val="00FC25F9"/>
    <w:rsid w:val="00FC32CF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3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4">
    <w:name w:val="header"/>
    <w:basedOn w:val="a"/>
    <w:rsid w:val="002837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8377C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rsid w:val="00303AD2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651CB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51C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-perm@volgawol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AD9C9-D656-4704-A58C-E9E7C0C4CBEE}"/>
      </w:docPartPr>
      <w:docPartBody>
        <w:p w:rsidR="00133703" w:rsidRDefault="00F62374">
          <w:r w:rsidRPr="002A05C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62374"/>
    <w:rsid w:val="00133703"/>
    <w:rsid w:val="00BF6A76"/>
    <w:rsid w:val="00F6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237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7093</Characters>
  <Application>Microsoft Office Word</Application>
  <DocSecurity>4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Риваж</Company>
  <LinksUpToDate>false</LinksUpToDate>
  <CharactersWithSpaces>7928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mailto:office-perm@volgawolga.ru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Елена</dc:creator>
  <cp:lastModifiedBy>Владимир</cp:lastModifiedBy>
  <cp:revision>2</cp:revision>
  <cp:lastPrinted>2020-07-27T08:19:00Z</cp:lastPrinted>
  <dcterms:created xsi:type="dcterms:W3CDTF">2020-07-28T09:41:00Z</dcterms:created>
  <dcterms:modified xsi:type="dcterms:W3CDTF">2020-07-28T09:41:00Z</dcterms:modified>
</cp:coreProperties>
</file>